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561" w:rsidRDefault="009E4339" w:rsidP="007B5561">
      <w:pPr>
        <w:rPr>
          <w:b/>
          <w:bCs/>
          <w:sz w:val="40"/>
          <w:szCs w:val="40"/>
        </w:rPr>
      </w:pPr>
      <w:bookmarkStart w:id="0" w:name="_GoBack"/>
      <w:r w:rsidRPr="007B5561">
        <w:rPr>
          <w:sz w:val="40"/>
          <w:szCs w:val="40"/>
        </w:rPr>
        <w:t xml:space="preserve"> </w:t>
      </w:r>
      <w:r w:rsidR="007B5561" w:rsidRPr="007B5561">
        <w:rPr>
          <w:b/>
          <w:bCs/>
          <w:sz w:val="40"/>
          <w:szCs w:val="40"/>
        </w:rPr>
        <w:t xml:space="preserve">График проведения квалификационных экзаменов </w:t>
      </w:r>
    </w:p>
    <w:p w:rsidR="009E4339" w:rsidRPr="007B5561" w:rsidRDefault="007B5561" w:rsidP="007B5561">
      <w:pPr>
        <w:rPr>
          <w:sz w:val="36"/>
          <w:szCs w:val="36"/>
        </w:rPr>
      </w:pPr>
      <w:r>
        <w:rPr>
          <w:b/>
          <w:bCs/>
          <w:sz w:val="40"/>
          <w:szCs w:val="40"/>
        </w:rPr>
        <w:t xml:space="preserve">                                   </w:t>
      </w:r>
      <w:r w:rsidRPr="007B5561">
        <w:rPr>
          <w:b/>
          <w:bCs/>
          <w:sz w:val="40"/>
          <w:szCs w:val="40"/>
        </w:rPr>
        <w:t>в 2026 году</w:t>
      </w:r>
      <w:r w:rsidRPr="007B5561">
        <w:br/>
      </w:r>
      <w:bookmarkEnd w:id="0"/>
      <w:r w:rsidRPr="007B5561">
        <w:br/>
      </w:r>
      <w:proofErr w:type="gramStart"/>
      <w:r w:rsidRPr="007B5561">
        <w:rPr>
          <w:sz w:val="36"/>
          <w:szCs w:val="36"/>
        </w:rPr>
        <w:t>1)в</w:t>
      </w:r>
      <w:proofErr w:type="gramEnd"/>
      <w:r w:rsidRPr="007B5561">
        <w:rPr>
          <w:sz w:val="36"/>
          <w:szCs w:val="36"/>
        </w:rPr>
        <w:t xml:space="preserve"> I квартале 2026 г: 21 января, 11 февраля, 11 марта.</w:t>
      </w:r>
      <w:r w:rsidRPr="007B5561">
        <w:rPr>
          <w:sz w:val="36"/>
          <w:szCs w:val="36"/>
        </w:rPr>
        <w:br/>
        <w:t>2)в II квартале 2026 г: 1 апреля, 15 апреля, 13 мая, 27 мая, 17 июня.</w:t>
      </w:r>
      <w:r w:rsidRPr="007B5561">
        <w:rPr>
          <w:sz w:val="36"/>
          <w:szCs w:val="36"/>
        </w:rPr>
        <w:br/>
        <w:t>3)в III квартале 2026 г: 8 июля, 12 августа, 9 сентября.</w:t>
      </w:r>
      <w:r w:rsidRPr="007B5561">
        <w:rPr>
          <w:sz w:val="36"/>
          <w:szCs w:val="36"/>
        </w:rPr>
        <w:br/>
        <w:t>4)в IV квартале 2026 г: 14 октября, 11 ноября, 9 декабря.</w:t>
      </w:r>
    </w:p>
    <w:sectPr w:rsidR="009E4339" w:rsidRPr="007B5561" w:rsidSect="008112A4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43D85"/>
    <w:multiLevelType w:val="hybridMultilevel"/>
    <w:tmpl w:val="F8403146"/>
    <w:lvl w:ilvl="0" w:tplc="917607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D00FF4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33859"/>
    <w:multiLevelType w:val="hybridMultilevel"/>
    <w:tmpl w:val="B0064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23A49"/>
    <w:multiLevelType w:val="hybridMultilevel"/>
    <w:tmpl w:val="8E6AD9B0"/>
    <w:lvl w:ilvl="0" w:tplc="9176079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6037F2"/>
    <w:multiLevelType w:val="multilevel"/>
    <w:tmpl w:val="342AA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D3"/>
    <w:rsid w:val="000506FD"/>
    <w:rsid w:val="001544E9"/>
    <w:rsid w:val="00172FF8"/>
    <w:rsid w:val="002432E1"/>
    <w:rsid w:val="003313AD"/>
    <w:rsid w:val="003313D3"/>
    <w:rsid w:val="003455E3"/>
    <w:rsid w:val="00386261"/>
    <w:rsid w:val="0051304B"/>
    <w:rsid w:val="0054269F"/>
    <w:rsid w:val="005D0D04"/>
    <w:rsid w:val="005D64D8"/>
    <w:rsid w:val="006164BC"/>
    <w:rsid w:val="0067359A"/>
    <w:rsid w:val="006D115C"/>
    <w:rsid w:val="006E61DC"/>
    <w:rsid w:val="00765812"/>
    <w:rsid w:val="007B5561"/>
    <w:rsid w:val="008112A4"/>
    <w:rsid w:val="00870CE8"/>
    <w:rsid w:val="00884EE1"/>
    <w:rsid w:val="009E4339"/>
    <w:rsid w:val="00A2342E"/>
    <w:rsid w:val="00AC798D"/>
    <w:rsid w:val="00B445B7"/>
    <w:rsid w:val="00B648A6"/>
    <w:rsid w:val="00C935A2"/>
    <w:rsid w:val="00C9424D"/>
    <w:rsid w:val="00CE2471"/>
    <w:rsid w:val="00E32C63"/>
    <w:rsid w:val="00F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3C0DD-2713-4971-8BD9-FD1F1BFE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C03B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D64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130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30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Светлана Михайловна</dc:creator>
  <cp:keywords/>
  <dc:description/>
  <cp:lastModifiedBy>Приходченко Татьяна Аркадьевна</cp:lastModifiedBy>
  <cp:revision>2</cp:revision>
  <cp:lastPrinted>2026-04-22T08:03:00Z</cp:lastPrinted>
  <dcterms:created xsi:type="dcterms:W3CDTF">2026-06-02T08:07:00Z</dcterms:created>
  <dcterms:modified xsi:type="dcterms:W3CDTF">2026-06-02T08:07:00Z</dcterms:modified>
</cp:coreProperties>
</file>